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B36D06" w:rsidRPr="00EF0428">
        <w:rPr>
          <w:rFonts w:ascii="Times New Roman" w:hAnsi="Times New Roman" w:cs="Times New Roman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1A3CDD" w:rsidRPr="00341211" w:rsidTr="00C52861">
        <w:tc>
          <w:tcPr>
            <w:tcW w:w="4361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53" w:type="dxa"/>
          </w:tcPr>
          <w:p w:rsidR="00276CCA" w:rsidRPr="00341211" w:rsidRDefault="000C2137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r w:rsidR="00555DFF" w:rsidRPr="00341211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</w:p>
          <w:p w:rsidR="00341211" w:rsidRPr="00341211" w:rsidRDefault="00341211" w:rsidP="00555DFF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«Общепрофессиональные дисциплины»)</w:t>
            </w:r>
            <w:bookmarkStart w:id="0" w:name="_GoBack"/>
            <w:bookmarkEnd w:id="0"/>
          </w:p>
        </w:tc>
      </w:tr>
      <w:tr w:rsidR="001A3CDD" w:rsidRPr="00EF0428" w:rsidTr="00C5286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53" w:type="dxa"/>
          </w:tcPr>
          <w:p w:rsidR="00276CCA" w:rsidRPr="00EF0428" w:rsidRDefault="003B56F0" w:rsidP="00306E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6-05-0113-05</w:t>
            </w:r>
            <w:r w:rsidR="00FF2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26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Технологическое образование (</w:t>
            </w:r>
            <w:r w:rsidR="00306E02">
              <w:rPr>
                <w:rFonts w:ascii="Times New Roman" w:hAnsi="Times New Roman"/>
                <w:sz w:val="24"/>
                <w:szCs w:val="24"/>
              </w:rPr>
              <w:t>технический труд и 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372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C5286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53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C5286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953" w:type="dxa"/>
          </w:tcPr>
          <w:p w:rsidR="00276CCA" w:rsidRPr="00EF0428" w:rsidRDefault="00B15E13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C52861">
        <w:tc>
          <w:tcPr>
            <w:tcW w:w="4361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953" w:type="dxa"/>
          </w:tcPr>
          <w:p w:rsidR="00276CCA" w:rsidRPr="00EF0428" w:rsidRDefault="00EF0428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66A32" w:rsidRPr="00EF0428" w:rsidTr="00C52861">
        <w:tc>
          <w:tcPr>
            <w:tcW w:w="4361" w:type="dxa"/>
          </w:tcPr>
          <w:p w:rsidR="00366A32" w:rsidRPr="00EF0428" w:rsidRDefault="00366A32" w:rsidP="0036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53" w:type="dxa"/>
          </w:tcPr>
          <w:p w:rsidR="00366A32" w:rsidRPr="00EF0428" w:rsidRDefault="00366A32" w:rsidP="0036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A32" w:rsidRPr="00EF0428" w:rsidTr="00C52861">
        <w:tc>
          <w:tcPr>
            <w:tcW w:w="4361" w:type="dxa"/>
          </w:tcPr>
          <w:p w:rsidR="00366A32" w:rsidRPr="00EF0428" w:rsidRDefault="00366A32" w:rsidP="0036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53" w:type="dxa"/>
          </w:tcPr>
          <w:p w:rsidR="00366A32" w:rsidRPr="00EF0428" w:rsidRDefault="00366A32" w:rsidP="0036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17CA4" w:rsidRPr="00017CA4" w:rsidTr="00C52861">
        <w:tc>
          <w:tcPr>
            <w:tcW w:w="4361" w:type="dxa"/>
          </w:tcPr>
          <w:p w:rsidR="00366A32" w:rsidRPr="00017CA4" w:rsidRDefault="00366A32" w:rsidP="0036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53" w:type="dxa"/>
          </w:tcPr>
          <w:p w:rsidR="00366A32" w:rsidRPr="00017CA4" w:rsidRDefault="00017CA4" w:rsidP="00C5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информационные технологии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компьютере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>Аппаратные средства ПК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программное обеспечение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Виды программного обеспечения ЭВМ</w:t>
            </w:r>
            <w:r w:rsidR="00A37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Операционная система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A37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Основы работы в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Windows</w:t>
            </w:r>
            <w:r w:rsidR="00A37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be-BY"/>
              </w:rPr>
              <w:t xml:space="preserve">Офисный пакет </w:t>
            </w:r>
            <w:r w:rsidRPr="00017CA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MS</w:t>
            </w:r>
            <w:r w:rsidRPr="00017CA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en-US"/>
              </w:rPr>
              <w:t>Office</w:t>
            </w:r>
            <w:r w:rsidR="00A3726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Текстовый процессор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Word</w:t>
            </w:r>
            <w:r w:rsidR="00A37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be-BY"/>
              </w:rPr>
              <w:t xml:space="preserve">Табличный процессор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Excel</w:t>
            </w:r>
            <w:r w:rsidR="00A372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компьютерная сеть Интернет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Всемирная паутина</w:t>
            </w:r>
            <w:r w:rsidR="00A3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C52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17CA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  <w:r w:rsidR="00A372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61766" w:rsidRPr="00EF0428" w:rsidTr="00C52861">
        <w:tc>
          <w:tcPr>
            <w:tcW w:w="4361" w:type="dxa"/>
          </w:tcPr>
          <w:p w:rsidR="00261766" w:rsidRPr="00EF0428" w:rsidRDefault="00261766" w:rsidP="0026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53" w:type="dxa"/>
          </w:tcPr>
          <w:p w:rsidR="00261766" w:rsidRPr="00812B06" w:rsidRDefault="00261766" w:rsidP="00261766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знать:</w:t>
            </w:r>
          </w:p>
          <w:p w:rsidR="00261766" w:rsidRPr="00812B06" w:rsidRDefault="00261766" w:rsidP="0026176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виды и классификации информационных технологий;</w:t>
            </w:r>
          </w:p>
          <w:p w:rsidR="00261766" w:rsidRPr="00812B06" w:rsidRDefault="00261766" w:rsidP="0026176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современное состояние, назначение, функции и цели использования информационных технологий в педагогическом образовании;</w:t>
            </w:r>
          </w:p>
          <w:p w:rsidR="00261766" w:rsidRPr="00812B06" w:rsidRDefault="00261766" w:rsidP="0026176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основные технологии и дидактические принципы создания учебно-методических материалов в электронных форматах;</w:t>
            </w:r>
          </w:p>
          <w:p w:rsidR="00261766" w:rsidRPr="00812B06" w:rsidRDefault="00261766" w:rsidP="00261766">
            <w:pPr>
              <w:pStyle w:val="a4"/>
              <w:numPr>
                <w:ilvl w:val="0"/>
                <w:numId w:val="16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дидактические возможности электронных</w:t>
            </w:r>
            <w:r w:rsidRPr="00812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обучения;</w:t>
            </w:r>
          </w:p>
          <w:p w:rsidR="00261766" w:rsidRPr="00812B06" w:rsidRDefault="00261766" w:rsidP="00261766">
            <w:pPr>
              <w:ind w:left="4" w:hanging="4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уметь:</w:t>
            </w:r>
          </w:p>
          <w:p w:rsidR="00261766" w:rsidRPr="00812B06" w:rsidRDefault="00261766" w:rsidP="00261766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работать с различными видами информации и выбирать адекватные формы ее представления;</w:t>
            </w:r>
          </w:p>
          <w:p w:rsidR="00261766" w:rsidRPr="00812B06" w:rsidRDefault="00261766" w:rsidP="00261766">
            <w:pPr>
              <w:pStyle w:val="a4"/>
              <w:numPr>
                <w:ilvl w:val="0"/>
                <w:numId w:val="17"/>
              </w:numPr>
              <w:tabs>
                <w:tab w:val="left" w:pos="146"/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использовать мультимедиа и телекоммуникационные технологии при создании и редактировании электронных средств</w:t>
            </w:r>
            <w:r w:rsidRPr="00812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обучения;</w:t>
            </w:r>
          </w:p>
          <w:p w:rsidR="00261766" w:rsidRPr="001732F2" w:rsidRDefault="00261766" w:rsidP="00261766">
            <w:pPr>
              <w:tabs>
                <w:tab w:val="left" w:pos="429"/>
              </w:tabs>
              <w:ind w:left="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32F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иметь навык</w:t>
            </w:r>
            <w:r w:rsidRPr="001732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261766" w:rsidRPr="00812B06" w:rsidRDefault="00261766" w:rsidP="00261766">
            <w:pPr>
              <w:numPr>
                <w:ilvl w:val="0"/>
                <w:numId w:val="17"/>
              </w:numPr>
              <w:tabs>
                <w:tab w:val="left" w:pos="429"/>
              </w:tabs>
              <w:overflowPunct w:val="0"/>
              <w:autoSpaceDE w:val="0"/>
              <w:autoSpaceDN w:val="0"/>
              <w:adjustRightInd w:val="0"/>
              <w:ind w:left="4" w:firstLine="142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учебно-методических материалов с помощью современных информационных технологий;</w:t>
            </w:r>
          </w:p>
          <w:p w:rsidR="00261766" w:rsidRPr="00812B06" w:rsidRDefault="00261766" w:rsidP="00261766">
            <w:pPr>
              <w:numPr>
                <w:ilvl w:val="0"/>
                <w:numId w:val="12"/>
              </w:numPr>
              <w:tabs>
                <w:tab w:val="clear" w:pos="720"/>
                <w:tab w:val="num" w:pos="146"/>
              </w:tabs>
              <w:overflowPunct w:val="0"/>
              <w:autoSpaceDE w:val="0"/>
              <w:autoSpaceDN w:val="0"/>
              <w:adjustRightInd w:val="0"/>
              <w:ind w:left="4" w:firstLine="0"/>
              <w:jc w:val="both"/>
              <w:textAlignment w:val="baseline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поиска, обработки, размещения и анализа информации;</w:t>
            </w:r>
          </w:p>
          <w:p w:rsidR="00261766" w:rsidRPr="00812B06" w:rsidRDefault="00261766" w:rsidP="00261766">
            <w:pPr>
              <w:numPr>
                <w:ilvl w:val="0"/>
                <w:numId w:val="12"/>
              </w:numPr>
              <w:tabs>
                <w:tab w:val="clear" w:pos="720"/>
                <w:tab w:val="num" w:pos="146"/>
              </w:tabs>
              <w:overflowPunct w:val="0"/>
              <w:autoSpaceDE w:val="0"/>
              <w:autoSpaceDN w:val="0"/>
              <w:adjustRightInd w:val="0"/>
              <w:ind w:left="4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создания диагностических материалов по оценке</w:t>
            </w: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учебных достижений обучающихся.</w:t>
            </w:r>
          </w:p>
        </w:tc>
      </w:tr>
      <w:tr w:rsidR="00366A32" w:rsidRPr="00EF0428" w:rsidTr="00C52861">
        <w:tc>
          <w:tcPr>
            <w:tcW w:w="4361" w:type="dxa"/>
          </w:tcPr>
          <w:p w:rsidR="00366A32" w:rsidRPr="00EF0428" w:rsidRDefault="00366A32" w:rsidP="0036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5953" w:type="dxa"/>
          </w:tcPr>
          <w:p w:rsidR="00366A32" w:rsidRPr="00EF0428" w:rsidRDefault="00366A32" w:rsidP="00C5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 технологий</w:t>
            </w:r>
          </w:p>
        </w:tc>
      </w:tr>
      <w:tr w:rsidR="00366A32" w:rsidRPr="00EF0428" w:rsidTr="00C52861">
        <w:tc>
          <w:tcPr>
            <w:tcW w:w="4361" w:type="dxa"/>
          </w:tcPr>
          <w:p w:rsidR="00366A32" w:rsidRPr="00EF0428" w:rsidRDefault="00366A32" w:rsidP="0036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953" w:type="dxa"/>
          </w:tcPr>
          <w:p w:rsidR="00366A32" w:rsidRPr="00EF0428" w:rsidRDefault="00366A32" w:rsidP="0036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76CCA" w:rsidRDefault="00276CCA" w:rsidP="00C52861">
      <w:pPr>
        <w:rPr>
          <w:rFonts w:ascii="Times New Roman" w:hAnsi="Times New Roman" w:cs="Times New Roman"/>
          <w:b/>
          <w:sz w:val="28"/>
          <w:szCs w:val="28"/>
        </w:rPr>
      </w:pPr>
    </w:p>
    <w:p w:rsidR="00C52861" w:rsidRPr="00C52861" w:rsidRDefault="00C52861" w:rsidP="00C528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861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C52861" w:rsidRPr="00C52861" w:rsidRDefault="00C52861" w:rsidP="00C528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861" w:rsidRPr="00C52861" w:rsidRDefault="00C52861" w:rsidP="00C528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861">
        <w:rPr>
          <w:rFonts w:ascii="Times New Roman" w:eastAsia="Calibri" w:hAnsi="Times New Roman" w:cs="Times New Roman"/>
          <w:sz w:val="24"/>
          <w:szCs w:val="24"/>
        </w:rPr>
        <w:t>Зав. кафедрой</w:t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</w:r>
      <w:r w:rsidRPr="00C52861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sectPr w:rsidR="00C52861" w:rsidRPr="00C52861" w:rsidSect="00C52861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A2BD4"/>
    <w:multiLevelType w:val="hybridMultilevel"/>
    <w:tmpl w:val="1A383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401"/>
    <w:multiLevelType w:val="hybridMultilevel"/>
    <w:tmpl w:val="1B90B32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36065"/>
    <w:multiLevelType w:val="hybridMultilevel"/>
    <w:tmpl w:val="942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52F5"/>
    <w:multiLevelType w:val="hybridMultilevel"/>
    <w:tmpl w:val="A5368144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730402B"/>
    <w:multiLevelType w:val="hybridMultilevel"/>
    <w:tmpl w:val="D388BE20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55F4F"/>
    <w:multiLevelType w:val="hybridMultilevel"/>
    <w:tmpl w:val="31A6295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36263"/>
    <w:multiLevelType w:val="hybridMultilevel"/>
    <w:tmpl w:val="9A1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325E9A"/>
    <w:multiLevelType w:val="hybridMultilevel"/>
    <w:tmpl w:val="E99A4AE8"/>
    <w:lvl w:ilvl="0" w:tplc="57108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2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17CA4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706D2"/>
    <w:rsid w:val="001774B1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1766"/>
    <w:rsid w:val="00263F67"/>
    <w:rsid w:val="00272A76"/>
    <w:rsid w:val="00276CCA"/>
    <w:rsid w:val="002E0515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50D50"/>
    <w:rsid w:val="00366A32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718"/>
    <w:rsid w:val="004B19B7"/>
    <w:rsid w:val="004E6E38"/>
    <w:rsid w:val="004F074F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612437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E2E3D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1F92"/>
    <w:rsid w:val="0093363A"/>
    <w:rsid w:val="00944E9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4A33"/>
    <w:rsid w:val="00A3726D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52861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B7E09"/>
    <w:rsid w:val="00ED0C80"/>
    <w:rsid w:val="00ED7E13"/>
    <w:rsid w:val="00EF0428"/>
    <w:rsid w:val="00EF73A9"/>
    <w:rsid w:val="00F02266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348D"/>
  <w15:docId w15:val="{BB744E78-DB33-4CBF-A48F-7978910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EF7C-B935-4C82-8C8D-8DA36AC2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64</cp:revision>
  <dcterms:created xsi:type="dcterms:W3CDTF">2022-09-22T16:18:00Z</dcterms:created>
  <dcterms:modified xsi:type="dcterms:W3CDTF">2024-11-26T05:32:00Z</dcterms:modified>
</cp:coreProperties>
</file>